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DFE02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5707380"/>
            <wp:effectExtent l="0" t="0" r="13970" b="7620"/>
            <wp:docPr id="1" name="图片 1" descr="b16db64cf1662fa1948087f4dcc037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16db64cf1662fa1948087f4dcc0372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570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63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2026-04-15T07:51:35Z</dcterms:created>
  <dc:creator>xhuser</dc:creator>
  <cp:lastModifiedBy>flower</cp:lastModifiedBy>
  <dcterms:modified xsi:type="dcterms:W3CDTF">2026-04-15T07:51:44Z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eyJoZGlkIjoiYzk3MjNjMDBjODljYWM0N2ZjZTBjMDI0YTA5NTA4ZGEiLCJ1c2VySWQiOiI1ODc3ODE4MzYifQ==</vt:lpwstr>
  </property>
  <property fmtid="{D5CDD505-2E9C-101B-9397-08002B2CF9AE}" pid="4" name="ICV">
    <vt:lpwstr>C4FB12607D084072B49009366BC3789F_12</vt:lpwstr>
  </property>
</Properties>
</file>